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7A553" w14:textId="72D64427" w:rsidR="00051C44" w:rsidRPr="004E5298" w:rsidRDefault="00B71CBD" w:rsidP="00AA093D">
      <w:pPr>
        <w:rPr>
          <w:rFonts w:ascii="Arial" w:hAnsi="Arial" w:cs="Arial"/>
          <w:color w:val="95B3D7" w:themeColor="accent1" w:themeTint="99"/>
          <w:sz w:val="22"/>
          <w:szCs w:val="22"/>
        </w:rPr>
      </w:pPr>
      <w:r w:rsidRPr="004E5298">
        <w:rPr>
          <w:rFonts w:ascii="Arial" w:hAnsi="Arial" w:cs="Arial"/>
          <w:color w:val="95B3D7" w:themeColor="accent1" w:themeTint="99"/>
          <w:sz w:val="22"/>
          <w:szCs w:val="22"/>
        </w:rPr>
        <w:t>[</w:t>
      </w:r>
      <w:r w:rsidR="008A3DBE" w:rsidRPr="004E5298">
        <w:rPr>
          <w:rFonts w:ascii="Arial" w:hAnsi="Arial" w:cs="Arial"/>
          <w:color w:val="95B3D7" w:themeColor="accent1" w:themeTint="99"/>
          <w:sz w:val="22"/>
          <w:szCs w:val="22"/>
        </w:rPr>
        <w:t>organizational</w:t>
      </w:r>
      <w:r w:rsidRPr="004E5298">
        <w:rPr>
          <w:rFonts w:ascii="Arial" w:hAnsi="Arial" w:cs="Arial"/>
          <w:color w:val="95B3D7" w:themeColor="accent1" w:themeTint="99"/>
          <w:sz w:val="22"/>
          <w:szCs w:val="22"/>
        </w:rPr>
        <w:t xml:space="preserve"> letterhead]</w:t>
      </w:r>
    </w:p>
    <w:p w14:paraId="44B4885C" w14:textId="77777777" w:rsidR="00B71CBD" w:rsidRPr="0069605F" w:rsidRDefault="00B71CBD" w:rsidP="00AA093D">
      <w:pPr>
        <w:rPr>
          <w:rFonts w:ascii="Arial" w:hAnsi="Arial" w:cs="Arial"/>
          <w:sz w:val="22"/>
          <w:szCs w:val="22"/>
        </w:rPr>
      </w:pPr>
    </w:p>
    <w:p w14:paraId="39E2F00C" w14:textId="3DE0918E" w:rsidR="4BCE5E2B" w:rsidRPr="004E5298" w:rsidRDefault="00803DBC" w:rsidP="100BB408">
      <w:pPr>
        <w:spacing w:after="120" w:line="259" w:lineRule="auto"/>
        <w:rPr>
          <w:color w:val="95B3D7" w:themeColor="accent1" w:themeTint="99"/>
        </w:rPr>
      </w:pPr>
      <w:r w:rsidRPr="004E5298">
        <w:rPr>
          <w:rFonts w:asciiTheme="majorHAnsi" w:eastAsia="Calibri" w:hAnsiTheme="majorHAnsi" w:cstheme="majorBidi"/>
          <w:color w:val="95B3D7" w:themeColor="accent1" w:themeTint="99"/>
        </w:rPr>
        <w:t>[Date]</w:t>
      </w:r>
    </w:p>
    <w:p w14:paraId="5A25EF53" w14:textId="0E1899E3" w:rsidR="0096111B" w:rsidRPr="004E5298" w:rsidRDefault="0096111B" w:rsidP="0096111B">
      <w:pPr>
        <w:spacing w:after="120"/>
        <w:rPr>
          <w:rFonts w:asciiTheme="majorHAnsi" w:eastAsia="Calibri" w:hAnsiTheme="majorHAnsi" w:cstheme="majorHAnsi"/>
          <w:color w:val="95B3D7" w:themeColor="accent1" w:themeTint="99"/>
          <w:shd w:val="clear" w:color="auto" w:fill="FFFFFF"/>
        </w:rPr>
      </w:pPr>
      <w:r w:rsidRPr="004E5298">
        <w:rPr>
          <w:rFonts w:asciiTheme="majorHAnsi" w:eastAsia="Calibri" w:hAnsiTheme="majorHAnsi" w:cstheme="majorHAnsi"/>
          <w:color w:val="95B3D7" w:themeColor="accent1" w:themeTint="99"/>
          <w:shd w:val="clear" w:color="auto" w:fill="FFFFFF"/>
        </w:rPr>
        <w:tab/>
      </w:r>
      <w:r w:rsidRPr="004E5298">
        <w:rPr>
          <w:rFonts w:asciiTheme="majorHAnsi" w:eastAsia="Calibri" w:hAnsiTheme="majorHAnsi" w:cstheme="majorHAnsi"/>
          <w:color w:val="95B3D7" w:themeColor="accent1" w:themeTint="99"/>
          <w:shd w:val="clear" w:color="auto" w:fill="FFFFFF"/>
        </w:rPr>
        <w:tab/>
      </w:r>
      <w:r w:rsidRPr="004E5298">
        <w:rPr>
          <w:rFonts w:asciiTheme="majorHAnsi" w:eastAsia="Calibri" w:hAnsiTheme="majorHAnsi" w:cstheme="majorHAnsi"/>
          <w:color w:val="95B3D7" w:themeColor="accent1" w:themeTint="99"/>
          <w:shd w:val="clear" w:color="auto" w:fill="FFFFFF"/>
        </w:rPr>
        <w:tab/>
      </w:r>
      <w:r w:rsidRPr="004E5298">
        <w:rPr>
          <w:rFonts w:asciiTheme="majorHAnsi" w:eastAsia="Calibri" w:hAnsiTheme="majorHAnsi" w:cstheme="majorHAnsi"/>
          <w:color w:val="95B3D7" w:themeColor="accent1" w:themeTint="99"/>
          <w:shd w:val="clear" w:color="auto" w:fill="FFFFFF"/>
        </w:rPr>
        <w:tab/>
        <w:t xml:space="preserve">      </w:t>
      </w:r>
    </w:p>
    <w:p w14:paraId="259C3B4B" w14:textId="44DBF274" w:rsidR="00333A25" w:rsidRPr="004E5298" w:rsidRDefault="00803DBC" w:rsidP="00333A25">
      <w:pPr>
        <w:rPr>
          <w:rFonts w:asciiTheme="majorHAnsi" w:eastAsia="Calibri" w:hAnsiTheme="majorHAnsi" w:cstheme="majorHAnsi"/>
          <w:color w:val="95B3D7" w:themeColor="accent1" w:themeTint="99"/>
          <w:shd w:val="clear" w:color="auto" w:fill="FFFFFF"/>
        </w:rPr>
      </w:pPr>
      <w:r w:rsidRPr="004E5298">
        <w:rPr>
          <w:rFonts w:asciiTheme="majorHAnsi" w:eastAsia="Calibri" w:hAnsiTheme="majorHAnsi" w:cstheme="majorHAnsi"/>
          <w:color w:val="95B3D7" w:themeColor="accent1" w:themeTint="99"/>
          <w:shd w:val="clear" w:color="auto" w:fill="FFFFFF"/>
        </w:rPr>
        <w:t>[Researcher Name and Credentials]</w:t>
      </w:r>
    </w:p>
    <w:p w14:paraId="3D2E4DDA" w14:textId="4BD87C4A" w:rsidR="00333A25" w:rsidRPr="004E5298" w:rsidRDefault="00803DBC" w:rsidP="00333A25">
      <w:pPr>
        <w:rPr>
          <w:rFonts w:asciiTheme="majorHAnsi" w:eastAsia="Calibri" w:hAnsiTheme="majorHAnsi" w:cstheme="majorHAnsi"/>
          <w:color w:val="95B3D7" w:themeColor="accent1" w:themeTint="99"/>
          <w:shd w:val="clear" w:color="auto" w:fill="FFFFFF"/>
        </w:rPr>
      </w:pPr>
      <w:r w:rsidRPr="004E5298">
        <w:rPr>
          <w:rFonts w:asciiTheme="majorHAnsi" w:eastAsia="Calibri" w:hAnsiTheme="majorHAnsi" w:cstheme="majorHAnsi"/>
          <w:color w:val="95B3D7" w:themeColor="accent1" w:themeTint="99"/>
          <w:shd w:val="clear" w:color="auto" w:fill="FFFFFF"/>
        </w:rPr>
        <w:t>[Research Title]</w:t>
      </w:r>
    </w:p>
    <w:p w14:paraId="26FB3ED4" w14:textId="2DCCE3BF" w:rsidR="00333A25" w:rsidRPr="004E5298" w:rsidRDefault="00803DBC" w:rsidP="00333A25">
      <w:pPr>
        <w:rPr>
          <w:rFonts w:asciiTheme="majorHAnsi" w:eastAsia="Calibri" w:hAnsiTheme="majorHAnsi" w:cstheme="majorHAnsi"/>
          <w:color w:val="95B3D7" w:themeColor="accent1" w:themeTint="99"/>
          <w:shd w:val="clear" w:color="auto" w:fill="FFFFFF"/>
        </w:rPr>
      </w:pPr>
      <w:r w:rsidRPr="004E5298">
        <w:rPr>
          <w:rFonts w:asciiTheme="majorHAnsi" w:eastAsia="Calibri" w:hAnsiTheme="majorHAnsi" w:cstheme="majorHAnsi"/>
          <w:color w:val="95B3D7" w:themeColor="accent1" w:themeTint="99"/>
          <w:shd w:val="clear" w:color="auto" w:fill="FFFFFF"/>
        </w:rPr>
        <w:t>[Address]</w:t>
      </w:r>
    </w:p>
    <w:p w14:paraId="1C8F7ED2" w14:textId="77777777" w:rsidR="00B71CBD" w:rsidRPr="000C09EB" w:rsidRDefault="00B71CBD" w:rsidP="00AA093D">
      <w:pPr>
        <w:rPr>
          <w:rFonts w:asciiTheme="majorHAnsi" w:hAnsiTheme="majorHAnsi" w:cstheme="majorHAnsi"/>
        </w:rPr>
      </w:pPr>
    </w:p>
    <w:p w14:paraId="294915F6" w14:textId="2953A6E5" w:rsidR="00747DF6" w:rsidRPr="000C09EB" w:rsidRDefault="00747DF6" w:rsidP="00AA093D">
      <w:pPr>
        <w:rPr>
          <w:rFonts w:asciiTheme="majorHAnsi" w:hAnsiTheme="majorHAnsi" w:cstheme="majorBidi"/>
        </w:rPr>
      </w:pPr>
      <w:r w:rsidRPr="100BB408">
        <w:rPr>
          <w:rFonts w:asciiTheme="majorHAnsi" w:hAnsiTheme="majorHAnsi" w:cstheme="majorBidi"/>
        </w:rPr>
        <w:t xml:space="preserve">Dear </w:t>
      </w:r>
      <w:r w:rsidR="00803DBC" w:rsidRPr="006F4CE5">
        <w:rPr>
          <w:rFonts w:asciiTheme="majorHAnsi" w:hAnsiTheme="majorHAnsi" w:cstheme="majorBidi"/>
          <w:color w:val="95B3D7" w:themeColor="accent1" w:themeTint="99"/>
        </w:rPr>
        <w:t>[Researcher Name]</w:t>
      </w:r>
      <w:r w:rsidRPr="006F4CE5">
        <w:rPr>
          <w:rFonts w:asciiTheme="majorHAnsi" w:hAnsiTheme="majorHAnsi" w:cstheme="majorBidi"/>
          <w:color w:val="95B3D7" w:themeColor="accent1" w:themeTint="99"/>
        </w:rPr>
        <w:t>,</w:t>
      </w:r>
    </w:p>
    <w:p w14:paraId="65CC4AF6" w14:textId="77777777" w:rsidR="00747DF6" w:rsidRPr="000C09EB" w:rsidRDefault="00747DF6" w:rsidP="00AA093D">
      <w:pPr>
        <w:rPr>
          <w:rFonts w:asciiTheme="majorHAnsi" w:hAnsiTheme="majorHAnsi" w:cstheme="majorHAnsi"/>
        </w:rPr>
      </w:pPr>
    </w:p>
    <w:p w14:paraId="1BFE3F34" w14:textId="0F8B733D" w:rsidR="00F35813" w:rsidRDefault="29CB4F30" w:rsidP="2B64BD4A">
      <w:pPr>
        <w:rPr>
          <w:rFonts w:asciiTheme="majorHAnsi" w:hAnsiTheme="majorHAnsi" w:cstheme="majorBidi"/>
        </w:rPr>
      </w:pPr>
      <w:r w:rsidRPr="006F4CE5">
        <w:rPr>
          <w:rFonts w:asciiTheme="majorHAnsi" w:hAnsiTheme="majorHAnsi" w:cstheme="majorBidi"/>
          <w:color w:val="95B3D7" w:themeColor="accent1" w:themeTint="99"/>
        </w:rPr>
        <w:t>[</w:t>
      </w:r>
      <w:r w:rsidR="00131E2F">
        <w:rPr>
          <w:rFonts w:asciiTheme="majorHAnsi" w:hAnsiTheme="majorHAnsi" w:cstheme="majorBidi"/>
          <w:color w:val="95B3D7" w:themeColor="accent1" w:themeTint="99"/>
        </w:rPr>
        <w:t>CLINIC</w:t>
      </w:r>
      <w:r w:rsidRPr="006F4CE5">
        <w:rPr>
          <w:rFonts w:asciiTheme="majorHAnsi" w:hAnsiTheme="majorHAnsi" w:cstheme="majorBidi"/>
          <w:color w:val="95B3D7" w:themeColor="accent1" w:themeTint="99"/>
        </w:rPr>
        <w:t xml:space="preserve"> NAME]</w:t>
      </w:r>
      <w:r w:rsidR="3C9740A7" w:rsidRPr="006F4CE5">
        <w:rPr>
          <w:rFonts w:asciiTheme="majorHAnsi" w:hAnsiTheme="majorHAnsi" w:cstheme="majorBidi"/>
          <w:color w:val="95B3D7" w:themeColor="accent1" w:themeTint="99"/>
        </w:rPr>
        <w:t xml:space="preserve"> </w:t>
      </w:r>
      <w:r w:rsidR="3C9740A7" w:rsidRPr="2B64BD4A">
        <w:rPr>
          <w:rFonts w:asciiTheme="majorHAnsi" w:hAnsiTheme="majorHAnsi" w:cstheme="majorBidi"/>
        </w:rPr>
        <w:t xml:space="preserve">agrees to collaborate with </w:t>
      </w:r>
      <w:r w:rsidR="00B91244" w:rsidRPr="00131E2F">
        <w:rPr>
          <w:rFonts w:asciiTheme="majorHAnsi" w:hAnsiTheme="majorHAnsi" w:cstheme="majorBidi"/>
          <w:color w:val="95B3D7" w:themeColor="accent1" w:themeTint="99"/>
        </w:rPr>
        <w:t>[Researcher Name]</w:t>
      </w:r>
      <w:r w:rsidR="3C9740A7" w:rsidRPr="00131E2F">
        <w:rPr>
          <w:rFonts w:asciiTheme="majorHAnsi" w:hAnsiTheme="majorHAnsi" w:cstheme="majorBidi"/>
          <w:color w:val="95B3D7" w:themeColor="accent1" w:themeTint="99"/>
        </w:rPr>
        <w:t xml:space="preserve"> </w:t>
      </w:r>
      <w:r w:rsidR="3C9740A7" w:rsidRPr="2B64BD4A">
        <w:rPr>
          <w:rFonts w:asciiTheme="majorHAnsi" w:hAnsiTheme="majorHAnsi" w:cstheme="majorBidi"/>
        </w:rPr>
        <w:t xml:space="preserve">and the </w:t>
      </w:r>
      <w:r w:rsidR="00B835A1" w:rsidRPr="00B835A1">
        <w:rPr>
          <w:rFonts w:asciiTheme="majorHAnsi" w:hAnsiTheme="majorHAnsi" w:cstheme="majorBidi"/>
          <w:color w:val="95B3D7" w:themeColor="accent1" w:themeTint="99"/>
        </w:rPr>
        <w:t>NETWORK</w:t>
      </w:r>
      <w:r w:rsidR="3C9740A7" w:rsidRPr="00B835A1">
        <w:rPr>
          <w:rFonts w:asciiTheme="majorHAnsi" w:hAnsiTheme="majorHAnsi" w:cstheme="majorBidi"/>
          <w:color w:val="95B3D7" w:themeColor="accent1" w:themeTint="99"/>
        </w:rPr>
        <w:t xml:space="preserve"> </w:t>
      </w:r>
      <w:r w:rsidR="2AB2DE7F" w:rsidRPr="2B64BD4A">
        <w:rPr>
          <w:rFonts w:asciiTheme="majorHAnsi" w:hAnsiTheme="majorHAnsi" w:cstheme="majorBidi"/>
        </w:rPr>
        <w:t>o</w:t>
      </w:r>
      <w:r w:rsidR="3C9740A7" w:rsidRPr="2B64BD4A">
        <w:rPr>
          <w:rFonts w:asciiTheme="majorHAnsi" w:hAnsiTheme="majorHAnsi" w:cstheme="majorBidi"/>
        </w:rPr>
        <w:t xml:space="preserve">n the </w:t>
      </w:r>
      <w:r w:rsidR="21E77B85" w:rsidRPr="2B64BD4A">
        <w:rPr>
          <w:rFonts w:asciiTheme="majorHAnsi" w:hAnsiTheme="majorHAnsi" w:cstheme="majorBidi"/>
        </w:rPr>
        <w:t xml:space="preserve">research </w:t>
      </w:r>
      <w:r w:rsidR="3C9740A7" w:rsidRPr="2B64BD4A">
        <w:rPr>
          <w:rFonts w:asciiTheme="majorHAnsi" w:hAnsiTheme="majorHAnsi" w:cstheme="majorBidi"/>
        </w:rPr>
        <w:t>study entitled</w:t>
      </w:r>
      <w:r w:rsidR="3C9740A7" w:rsidRPr="2B64BD4A">
        <w:rPr>
          <w:rFonts w:asciiTheme="majorHAnsi" w:hAnsiTheme="majorHAnsi" w:cstheme="majorBidi"/>
          <w:b/>
          <w:bCs/>
        </w:rPr>
        <w:t xml:space="preserve"> </w:t>
      </w:r>
      <w:r w:rsidR="3C9740A7" w:rsidRPr="00B835A1">
        <w:rPr>
          <w:rFonts w:asciiTheme="majorHAnsi" w:hAnsiTheme="majorHAnsi" w:cstheme="majorBidi"/>
          <w:b/>
          <w:bCs/>
          <w:color w:val="95B3D7" w:themeColor="accent1" w:themeTint="99"/>
        </w:rPr>
        <w:t>“</w:t>
      </w:r>
      <w:r w:rsidR="00803DBC" w:rsidRPr="00B835A1">
        <w:rPr>
          <w:rFonts w:asciiTheme="majorHAnsi" w:hAnsiTheme="majorHAnsi" w:cstheme="majorBidi"/>
          <w:b/>
          <w:bCs/>
          <w:color w:val="95B3D7" w:themeColor="accent1" w:themeTint="99"/>
        </w:rPr>
        <w:t>[Study Title]</w:t>
      </w:r>
      <w:r w:rsidR="1FF7CB64" w:rsidRPr="2B64BD4A">
        <w:rPr>
          <w:rFonts w:asciiTheme="majorHAnsi" w:hAnsiTheme="majorHAnsi" w:cstheme="majorBidi"/>
          <w:b/>
          <w:bCs/>
        </w:rPr>
        <w:t>.</w:t>
      </w:r>
      <w:r w:rsidR="3C9740A7" w:rsidRPr="2B64BD4A">
        <w:rPr>
          <w:rFonts w:asciiTheme="majorHAnsi" w:hAnsiTheme="majorHAnsi" w:cstheme="majorBidi"/>
          <w:b/>
          <w:bCs/>
        </w:rPr>
        <w:t xml:space="preserve">” </w:t>
      </w:r>
      <w:r w:rsidR="00803DBC" w:rsidRPr="00B835A1">
        <w:rPr>
          <w:rFonts w:asciiTheme="majorHAnsi" w:hAnsiTheme="majorHAnsi" w:cstheme="majorBidi"/>
          <w:color w:val="95B3D7" w:themeColor="accent1" w:themeTint="99"/>
        </w:rPr>
        <w:t>[</w:t>
      </w:r>
      <w:r w:rsidR="00B835A1" w:rsidRPr="00B835A1">
        <w:rPr>
          <w:rFonts w:asciiTheme="majorHAnsi" w:hAnsiTheme="majorHAnsi" w:cstheme="majorBidi"/>
          <w:color w:val="95B3D7" w:themeColor="accent1" w:themeTint="99"/>
        </w:rPr>
        <w:t>Enter d</w:t>
      </w:r>
      <w:r w:rsidR="00803DBC" w:rsidRPr="00B835A1">
        <w:rPr>
          <w:rFonts w:asciiTheme="majorHAnsi" w:hAnsiTheme="majorHAnsi" w:cstheme="majorBidi"/>
          <w:color w:val="95B3D7" w:themeColor="accent1" w:themeTint="99"/>
        </w:rPr>
        <w:t>etails about study].</w:t>
      </w:r>
      <w:r w:rsidR="00803DBC">
        <w:rPr>
          <w:rFonts w:asciiTheme="majorHAnsi" w:hAnsiTheme="majorHAnsi" w:cstheme="majorBidi"/>
        </w:rPr>
        <w:t xml:space="preserve"> </w:t>
      </w:r>
      <w:r w:rsidR="0FDE9A63" w:rsidRPr="2B64BD4A">
        <w:rPr>
          <w:rFonts w:asciiTheme="majorHAnsi" w:hAnsiTheme="majorHAnsi" w:cstheme="majorBidi"/>
        </w:rPr>
        <w:t xml:space="preserve">   </w:t>
      </w:r>
    </w:p>
    <w:p w14:paraId="0C5C37C3" w14:textId="77777777" w:rsidR="0028135B" w:rsidRPr="000C09EB" w:rsidRDefault="0028135B" w:rsidP="004E63D5">
      <w:pPr>
        <w:rPr>
          <w:rFonts w:asciiTheme="majorHAnsi" w:hAnsiTheme="majorHAnsi" w:cstheme="majorHAnsi"/>
          <w:b/>
        </w:rPr>
      </w:pPr>
    </w:p>
    <w:p w14:paraId="6E7A6156" w14:textId="28F0B099" w:rsidR="00EA4D75" w:rsidRPr="000C09EB" w:rsidRDefault="00EA4D75" w:rsidP="00EA4D75">
      <w:pPr>
        <w:autoSpaceDE w:val="0"/>
        <w:autoSpaceDN w:val="0"/>
        <w:adjustRightInd w:val="0"/>
        <w:spacing w:line="240" w:lineRule="atLeast"/>
        <w:rPr>
          <w:rFonts w:asciiTheme="majorHAnsi" w:hAnsiTheme="majorHAnsi" w:cstheme="majorHAnsi"/>
          <w:color w:val="000000"/>
          <w:u w:val="single"/>
        </w:rPr>
      </w:pPr>
      <w:r w:rsidRPr="000C09EB">
        <w:rPr>
          <w:rFonts w:asciiTheme="majorHAnsi" w:hAnsiTheme="majorHAnsi" w:cstheme="majorHAnsi"/>
          <w:color w:val="000000"/>
          <w:u w:val="single"/>
        </w:rPr>
        <w:t xml:space="preserve">We agree to </w:t>
      </w:r>
      <w:r w:rsidR="00A91D28">
        <w:rPr>
          <w:rFonts w:asciiTheme="majorHAnsi" w:hAnsiTheme="majorHAnsi" w:cstheme="majorHAnsi"/>
          <w:color w:val="000000"/>
          <w:u w:val="single"/>
        </w:rPr>
        <w:t>partner on</w:t>
      </w:r>
      <w:r w:rsidRPr="000C09EB">
        <w:rPr>
          <w:rFonts w:asciiTheme="majorHAnsi" w:hAnsiTheme="majorHAnsi" w:cstheme="majorHAnsi"/>
          <w:color w:val="000000"/>
          <w:u w:val="single"/>
        </w:rPr>
        <w:t xml:space="preserve"> this study with the following understandings:</w:t>
      </w:r>
    </w:p>
    <w:p w14:paraId="658687C5" w14:textId="50EABAAF" w:rsidR="00444FA5" w:rsidRPr="000C09EB" w:rsidRDefault="004E1EF9" w:rsidP="009F4DBA">
      <w:pPr>
        <w:autoSpaceDE w:val="0"/>
        <w:autoSpaceDN w:val="0"/>
        <w:adjustRightInd w:val="0"/>
        <w:spacing w:line="240" w:lineRule="atLeast"/>
        <w:ind w:firstLine="180"/>
        <w:rPr>
          <w:rFonts w:asciiTheme="majorHAnsi" w:hAnsiTheme="majorHAnsi" w:cstheme="majorHAnsi"/>
          <w:color w:val="000000"/>
        </w:rPr>
      </w:pPr>
      <w:r w:rsidRPr="006F4CE5">
        <w:rPr>
          <w:rFonts w:asciiTheme="majorHAnsi" w:hAnsiTheme="majorHAnsi" w:cstheme="majorHAnsi"/>
          <w:color w:val="95B3D7" w:themeColor="accent1" w:themeTint="99"/>
        </w:rPr>
        <w:t>[</w:t>
      </w:r>
      <w:r w:rsidR="00B835A1">
        <w:rPr>
          <w:rFonts w:asciiTheme="majorHAnsi" w:hAnsiTheme="majorHAnsi" w:cstheme="majorHAnsi"/>
          <w:color w:val="95B3D7" w:themeColor="accent1" w:themeTint="99"/>
        </w:rPr>
        <w:t>CLINIC</w:t>
      </w:r>
      <w:r w:rsidRPr="006F4CE5">
        <w:rPr>
          <w:rFonts w:asciiTheme="majorHAnsi" w:hAnsiTheme="majorHAnsi" w:cstheme="majorHAnsi"/>
          <w:color w:val="95B3D7" w:themeColor="accent1" w:themeTint="99"/>
        </w:rPr>
        <w:t xml:space="preserve"> NAME] </w:t>
      </w:r>
      <w:r w:rsidR="00EA4D75" w:rsidRPr="000C09EB">
        <w:rPr>
          <w:rFonts w:asciiTheme="majorHAnsi" w:hAnsiTheme="majorHAnsi" w:cstheme="majorHAnsi"/>
          <w:color w:val="000000"/>
        </w:rPr>
        <w:t>responsibilities are</w:t>
      </w:r>
      <w:r w:rsidR="0069605F" w:rsidRPr="000C09EB">
        <w:rPr>
          <w:rFonts w:asciiTheme="majorHAnsi" w:hAnsiTheme="majorHAnsi" w:cstheme="majorHAnsi"/>
          <w:color w:val="000000"/>
        </w:rPr>
        <w:t xml:space="preserve"> to</w:t>
      </w:r>
      <w:r w:rsidR="00EA4D75" w:rsidRPr="000C09EB">
        <w:rPr>
          <w:rFonts w:asciiTheme="majorHAnsi" w:hAnsiTheme="majorHAnsi" w:cstheme="majorHAnsi"/>
          <w:color w:val="000000"/>
        </w:rPr>
        <w:t xml:space="preserve">: </w:t>
      </w:r>
    </w:p>
    <w:p w14:paraId="234E2BA1" w14:textId="6EBD765E" w:rsidR="00645032" w:rsidRPr="00B835A1" w:rsidRDefault="00803DBC" w:rsidP="5212249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900"/>
        <w:rPr>
          <w:rFonts w:asciiTheme="majorHAnsi" w:hAnsiTheme="majorHAnsi" w:cstheme="majorBidi"/>
          <w:color w:val="95B3D7" w:themeColor="accent1" w:themeTint="99"/>
        </w:rPr>
      </w:pPr>
      <w:r w:rsidRPr="00B835A1">
        <w:rPr>
          <w:rFonts w:asciiTheme="majorHAnsi" w:hAnsiTheme="majorHAnsi" w:cstheme="majorBidi"/>
          <w:color w:val="95B3D7" w:themeColor="accent1" w:themeTint="99"/>
        </w:rPr>
        <w:t>[</w:t>
      </w:r>
      <w:r w:rsidR="00400EA5">
        <w:rPr>
          <w:rFonts w:asciiTheme="majorHAnsi" w:hAnsiTheme="majorHAnsi" w:cstheme="majorBidi"/>
          <w:color w:val="95B3D7" w:themeColor="accent1" w:themeTint="99"/>
        </w:rPr>
        <w:t>summarize clinic scope of work</w:t>
      </w:r>
      <w:r w:rsidRPr="00B835A1">
        <w:rPr>
          <w:rFonts w:asciiTheme="majorHAnsi" w:hAnsiTheme="majorHAnsi" w:cstheme="majorBidi"/>
          <w:color w:val="95B3D7" w:themeColor="accent1" w:themeTint="99"/>
        </w:rPr>
        <w:t>]</w:t>
      </w:r>
    </w:p>
    <w:p w14:paraId="1E07D1BD" w14:textId="1F0FA960" w:rsidR="00410540" w:rsidRPr="000C09EB" w:rsidRDefault="00410540" w:rsidP="5212249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900"/>
        <w:rPr>
          <w:rFonts w:asciiTheme="majorHAnsi" w:hAnsiTheme="majorHAnsi" w:cstheme="majorBidi"/>
        </w:rPr>
      </w:pPr>
      <w:r w:rsidRPr="52122498">
        <w:rPr>
          <w:rFonts w:asciiTheme="majorHAnsi" w:hAnsiTheme="majorHAnsi" w:cstheme="majorBidi"/>
        </w:rPr>
        <w:t xml:space="preserve">Participate in ongoing communication with research team about the research protocol and recruitment efforts </w:t>
      </w:r>
      <w:r w:rsidR="000C09EB" w:rsidRPr="52122498">
        <w:rPr>
          <w:rFonts w:asciiTheme="majorHAnsi" w:hAnsiTheme="majorHAnsi" w:cstheme="majorBidi"/>
        </w:rPr>
        <w:t>(</w:t>
      </w:r>
      <w:r w:rsidR="008B7ECE">
        <w:rPr>
          <w:rFonts w:asciiTheme="majorHAnsi" w:hAnsiTheme="majorHAnsi" w:cstheme="majorBidi"/>
          <w:color w:val="95B3D7" w:themeColor="accent1" w:themeTint="99"/>
        </w:rPr>
        <w:t>Indicate study duration months/years</w:t>
      </w:r>
      <w:r w:rsidR="000C09EB" w:rsidRPr="52122498">
        <w:rPr>
          <w:rFonts w:asciiTheme="majorHAnsi" w:hAnsiTheme="majorHAnsi" w:cstheme="majorBidi"/>
        </w:rPr>
        <w:t>).</w:t>
      </w:r>
    </w:p>
    <w:p w14:paraId="28A6648D" w14:textId="77777777" w:rsidR="00EA4D75" w:rsidRPr="000C09EB" w:rsidRDefault="00EA4D75" w:rsidP="0069605F">
      <w:pPr>
        <w:ind w:left="360"/>
        <w:rPr>
          <w:rFonts w:asciiTheme="majorHAnsi" w:hAnsiTheme="majorHAnsi" w:cstheme="majorHAnsi"/>
        </w:rPr>
      </w:pPr>
    </w:p>
    <w:p w14:paraId="57186937" w14:textId="3EE75126" w:rsidR="0069605F" w:rsidRPr="000C09EB" w:rsidRDefault="00EA4D75" w:rsidP="009F4DBA">
      <w:pPr>
        <w:autoSpaceDE w:val="0"/>
        <w:autoSpaceDN w:val="0"/>
        <w:adjustRightInd w:val="0"/>
        <w:spacing w:line="240" w:lineRule="atLeast"/>
        <w:ind w:left="180"/>
        <w:rPr>
          <w:rFonts w:asciiTheme="majorHAnsi" w:hAnsiTheme="majorHAnsi" w:cstheme="majorHAnsi"/>
          <w:color w:val="000000"/>
        </w:rPr>
      </w:pPr>
      <w:r w:rsidRPr="000C09EB">
        <w:rPr>
          <w:rFonts w:asciiTheme="majorHAnsi" w:hAnsiTheme="majorHAnsi" w:cstheme="majorHAnsi"/>
        </w:rPr>
        <w:t xml:space="preserve">The primary responsibility and accountability for project-wide activities rests with the </w:t>
      </w:r>
      <w:r w:rsidR="00DE5EEB">
        <w:rPr>
          <w:rFonts w:asciiTheme="majorHAnsi" w:hAnsiTheme="majorHAnsi" w:cstheme="majorHAnsi"/>
        </w:rPr>
        <w:t>research</w:t>
      </w:r>
      <w:r w:rsidRPr="000C09EB">
        <w:rPr>
          <w:rFonts w:asciiTheme="majorHAnsi" w:hAnsiTheme="majorHAnsi" w:cstheme="majorHAnsi"/>
        </w:rPr>
        <w:t xml:space="preserve"> team, led by </w:t>
      </w:r>
      <w:r w:rsidR="00803DBC">
        <w:rPr>
          <w:rFonts w:asciiTheme="majorHAnsi" w:hAnsiTheme="majorHAnsi" w:cstheme="majorHAnsi"/>
        </w:rPr>
        <w:t>[</w:t>
      </w:r>
      <w:r w:rsidR="00803DBC" w:rsidRPr="003227C3">
        <w:rPr>
          <w:rFonts w:asciiTheme="majorHAnsi" w:hAnsiTheme="majorHAnsi" w:cstheme="majorHAnsi"/>
          <w:color w:val="95B3D7" w:themeColor="accent1" w:themeTint="99"/>
        </w:rPr>
        <w:t>Researcher Name and their Organization</w:t>
      </w:r>
      <w:r w:rsidR="00803DBC">
        <w:rPr>
          <w:rFonts w:asciiTheme="majorHAnsi" w:hAnsiTheme="majorHAnsi" w:cstheme="majorHAnsi"/>
        </w:rPr>
        <w:t>]</w:t>
      </w:r>
      <w:r w:rsidRPr="000C09EB">
        <w:rPr>
          <w:rFonts w:asciiTheme="majorHAnsi" w:hAnsiTheme="majorHAnsi" w:cstheme="majorHAnsi"/>
        </w:rPr>
        <w:t>. T</w:t>
      </w:r>
      <w:r w:rsidRPr="000C09EB">
        <w:rPr>
          <w:rFonts w:asciiTheme="majorHAnsi" w:hAnsiTheme="majorHAnsi" w:cstheme="majorHAnsi"/>
          <w:color w:val="000000"/>
        </w:rPr>
        <w:t xml:space="preserve">he </w:t>
      </w:r>
      <w:r w:rsidR="00DE5EEB">
        <w:rPr>
          <w:rFonts w:asciiTheme="majorHAnsi" w:hAnsiTheme="majorHAnsi" w:cstheme="majorHAnsi"/>
          <w:color w:val="000000"/>
        </w:rPr>
        <w:t>research</w:t>
      </w:r>
      <w:r w:rsidRPr="000C09EB">
        <w:rPr>
          <w:rFonts w:asciiTheme="majorHAnsi" w:hAnsiTheme="majorHAnsi" w:cstheme="majorHAnsi"/>
          <w:color w:val="000000"/>
        </w:rPr>
        <w:t xml:space="preserve"> team will </w:t>
      </w:r>
      <w:r w:rsidR="00870D78" w:rsidRPr="000C09EB">
        <w:rPr>
          <w:rFonts w:asciiTheme="majorHAnsi" w:hAnsiTheme="majorHAnsi" w:cstheme="majorHAnsi"/>
          <w:color w:val="000000"/>
        </w:rPr>
        <w:t>provide</w:t>
      </w:r>
      <w:r w:rsidR="00C440A8">
        <w:rPr>
          <w:rFonts w:asciiTheme="majorHAnsi" w:hAnsiTheme="majorHAnsi" w:cstheme="majorHAnsi"/>
          <w:color w:val="000000"/>
        </w:rPr>
        <w:t xml:space="preserve"> the study protocol</w:t>
      </w:r>
      <w:r w:rsidR="00870D78" w:rsidRPr="000C09EB">
        <w:rPr>
          <w:rFonts w:asciiTheme="majorHAnsi" w:hAnsiTheme="majorHAnsi" w:cstheme="majorHAnsi"/>
          <w:color w:val="000000"/>
        </w:rPr>
        <w:t xml:space="preserve"> </w:t>
      </w:r>
      <w:r w:rsidR="00C440A8">
        <w:rPr>
          <w:rFonts w:asciiTheme="majorHAnsi" w:hAnsiTheme="majorHAnsi" w:cstheme="majorHAnsi"/>
          <w:color w:val="000000"/>
        </w:rPr>
        <w:t xml:space="preserve">and ensure our </w:t>
      </w:r>
      <w:r w:rsidR="00714127">
        <w:rPr>
          <w:rFonts w:asciiTheme="majorHAnsi" w:hAnsiTheme="majorHAnsi" w:cstheme="majorHAnsi"/>
          <w:color w:val="000000"/>
        </w:rPr>
        <w:t>organization</w:t>
      </w:r>
      <w:r w:rsidR="00C440A8">
        <w:rPr>
          <w:rFonts w:asciiTheme="majorHAnsi" w:hAnsiTheme="majorHAnsi" w:cstheme="majorHAnsi"/>
          <w:color w:val="000000"/>
        </w:rPr>
        <w:t xml:space="preserve"> </w:t>
      </w:r>
      <w:r w:rsidR="00714127">
        <w:rPr>
          <w:rFonts w:asciiTheme="majorHAnsi" w:hAnsiTheme="majorHAnsi" w:cstheme="majorHAnsi"/>
          <w:color w:val="000000"/>
        </w:rPr>
        <w:t>understands the</w:t>
      </w:r>
      <w:r w:rsidR="00C440A8">
        <w:rPr>
          <w:rFonts w:asciiTheme="majorHAnsi" w:hAnsiTheme="majorHAnsi" w:cstheme="majorHAnsi"/>
          <w:color w:val="000000"/>
        </w:rPr>
        <w:t xml:space="preserve"> study procedures</w:t>
      </w:r>
      <w:r w:rsidR="007D1743">
        <w:rPr>
          <w:rFonts w:asciiTheme="majorHAnsi" w:hAnsiTheme="majorHAnsi" w:cstheme="majorHAnsi"/>
          <w:color w:val="000000"/>
        </w:rPr>
        <w:t>. The research team</w:t>
      </w:r>
      <w:r w:rsidR="00870D78" w:rsidRPr="000C09EB">
        <w:rPr>
          <w:rFonts w:asciiTheme="majorHAnsi" w:hAnsiTheme="majorHAnsi" w:cstheme="majorHAnsi"/>
          <w:color w:val="000000"/>
        </w:rPr>
        <w:t xml:space="preserve"> will </w:t>
      </w:r>
      <w:r w:rsidR="0056440B">
        <w:rPr>
          <w:rFonts w:asciiTheme="majorHAnsi" w:hAnsiTheme="majorHAnsi" w:cstheme="majorHAnsi"/>
          <w:color w:val="000000"/>
        </w:rPr>
        <w:t xml:space="preserve">approach </w:t>
      </w:r>
      <w:r w:rsidR="007749CA" w:rsidRPr="000C09EB">
        <w:rPr>
          <w:rFonts w:asciiTheme="majorHAnsi" w:hAnsiTheme="majorHAnsi" w:cstheme="majorHAnsi"/>
          <w:color w:val="000000"/>
        </w:rPr>
        <w:t>patient</w:t>
      </w:r>
      <w:r w:rsidR="007A52E2">
        <w:rPr>
          <w:rFonts w:asciiTheme="majorHAnsi" w:hAnsiTheme="majorHAnsi" w:cstheme="majorHAnsi"/>
          <w:color w:val="000000"/>
        </w:rPr>
        <w:t>s</w:t>
      </w:r>
      <w:r w:rsidR="007749CA" w:rsidRPr="000C09EB">
        <w:rPr>
          <w:rFonts w:asciiTheme="majorHAnsi" w:hAnsiTheme="majorHAnsi" w:cstheme="majorHAnsi"/>
          <w:color w:val="000000"/>
        </w:rPr>
        <w:t xml:space="preserve"> </w:t>
      </w:r>
      <w:r w:rsidR="0056440B">
        <w:rPr>
          <w:rFonts w:asciiTheme="majorHAnsi" w:hAnsiTheme="majorHAnsi" w:cstheme="majorHAnsi"/>
          <w:color w:val="000000"/>
        </w:rPr>
        <w:t>for</w:t>
      </w:r>
      <w:r w:rsidR="007D1743">
        <w:rPr>
          <w:rFonts w:asciiTheme="majorHAnsi" w:hAnsiTheme="majorHAnsi" w:cstheme="majorHAnsi"/>
          <w:color w:val="000000"/>
        </w:rPr>
        <w:t xml:space="preserve"> </w:t>
      </w:r>
      <w:r w:rsidR="007749CA" w:rsidRPr="000C09EB">
        <w:rPr>
          <w:rFonts w:asciiTheme="majorHAnsi" w:hAnsiTheme="majorHAnsi" w:cstheme="majorHAnsi"/>
          <w:color w:val="000000"/>
        </w:rPr>
        <w:t>recruitment</w:t>
      </w:r>
      <w:r w:rsidR="0056440B">
        <w:rPr>
          <w:rFonts w:asciiTheme="majorHAnsi" w:hAnsiTheme="majorHAnsi" w:cstheme="majorHAnsi"/>
          <w:color w:val="000000"/>
        </w:rPr>
        <w:t xml:space="preserve"> and enrollment</w:t>
      </w:r>
      <w:r w:rsidR="00714127">
        <w:rPr>
          <w:rFonts w:asciiTheme="majorHAnsi" w:hAnsiTheme="majorHAnsi" w:cstheme="majorHAnsi"/>
          <w:color w:val="000000"/>
        </w:rPr>
        <w:t xml:space="preserve"> in the study</w:t>
      </w:r>
      <w:r w:rsidR="007749CA" w:rsidRPr="000C09EB">
        <w:rPr>
          <w:rFonts w:asciiTheme="majorHAnsi" w:hAnsiTheme="majorHAnsi" w:cstheme="majorHAnsi"/>
          <w:color w:val="000000"/>
        </w:rPr>
        <w:t>.</w:t>
      </w:r>
      <w:r w:rsidR="00870D78" w:rsidRPr="000C09EB">
        <w:rPr>
          <w:rFonts w:asciiTheme="majorHAnsi" w:hAnsiTheme="majorHAnsi" w:cstheme="majorHAnsi"/>
          <w:color w:val="000000"/>
        </w:rPr>
        <w:t xml:space="preserve"> </w:t>
      </w:r>
      <w:r w:rsidR="001258A9" w:rsidRPr="000C09EB">
        <w:rPr>
          <w:rFonts w:asciiTheme="majorHAnsi" w:hAnsiTheme="majorHAnsi" w:cstheme="majorHAnsi"/>
          <w:color w:val="000000"/>
        </w:rPr>
        <w:t xml:space="preserve">The research team will </w:t>
      </w:r>
      <w:r w:rsidRPr="000C09EB">
        <w:rPr>
          <w:rFonts w:asciiTheme="majorHAnsi" w:hAnsiTheme="majorHAnsi" w:cstheme="majorHAnsi"/>
          <w:color w:val="000000"/>
        </w:rPr>
        <w:t xml:space="preserve">be available throughout the study to answer questions, will distribute aggregated study results to our organization </w:t>
      </w:r>
      <w:r w:rsidR="00444FA5" w:rsidRPr="000C09EB">
        <w:rPr>
          <w:rFonts w:asciiTheme="majorHAnsi" w:hAnsiTheme="majorHAnsi" w:cstheme="majorHAnsi"/>
          <w:color w:val="000000"/>
        </w:rPr>
        <w:t xml:space="preserve">when data analysis is complete, may publish results from the study, and will ensure publications do not include information that might identify </w:t>
      </w:r>
      <w:r w:rsidR="004E1EF9" w:rsidRPr="006F4CE5">
        <w:rPr>
          <w:rFonts w:asciiTheme="majorHAnsi" w:hAnsiTheme="majorHAnsi" w:cstheme="majorHAnsi"/>
          <w:color w:val="95B3D7" w:themeColor="accent1" w:themeTint="99"/>
        </w:rPr>
        <w:t>[</w:t>
      </w:r>
      <w:r w:rsidR="003227C3">
        <w:rPr>
          <w:rFonts w:asciiTheme="majorHAnsi" w:hAnsiTheme="majorHAnsi" w:cstheme="majorHAnsi"/>
          <w:color w:val="95B3D7" w:themeColor="accent1" w:themeTint="99"/>
        </w:rPr>
        <w:t>CLINIC</w:t>
      </w:r>
      <w:r w:rsidR="004E1EF9" w:rsidRPr="006F4CE5">
        <w:rPr>
          <w:rFonts w:asciiTheme="majorHAnsi" w:hAnsiTheme="majorHAnsi" w:cstheme="majorHAnsi"/>
          <w:color w:val="95B3D7" w:themeColor="accent1" w:themeTint="99"/>
        </w:rPr>
        <w:t xml:space="preserve"> NAME] </w:t>
      </w:r>
      <w:r w:rsidR="00444FA5" w:rsidRPr="000C09EB">
        <w:rPr>
          <w:rFonts w:asciiTheme="majorHAnsi" w:hAnsiTheme="majorHAnsi" w:cstheme="majorHAnsi"/>
          <w:color w:val="000000"/>
        </w:rPr>
        <w:t>or its patients.</w:t>
      </w:r>
      <w:r w:rsidR="0069605F" w:rsidRPr="000C09EB">
        <w:rPr>
          <w:rFonts w:asciiTheme="majorHAnsi" w:hAnsiTheme="majorHAnsi" w:cstheme="majorHAnsi"/>
          <w:color w:val="000000"/>
        </w:rPr>
        <w:t xml:space="preserve"> </w:t>
      </w:r>
      <w:r w:rsidR="0056440B">
        <w:rPr>
          <w:rFonts w:asciiTheme="majorHAnsi" w:hAnsiTheme="majorHAnsi" w:cstheme="majorHAnsi"/>
        </w:rPr>
        <w:t xml:space="preserve">Study collaborators from </w:t>
      </w:r>
      <w:r w:rsidR="0059513E">
        <w:rPr>
          <w:rFonts w:asciiTheme="majorHAnsi" w:hAnsiTheme="majorHAnsi" w:cstheme="majorHAnsi"/>
        </w:rPr>
        <w:t>our</w:t>
      </w:r>
      <w:r w:rsidR="0056440B">
        <w:rPr>
          <w:rFonts w:asciiTheme="majorHAnsi" w:hAnsiTheme="majorHAnsi" w:cstheme="majorHAnsi"/>
        </w:rPr>
        <w:t xml:space="preserve"> </w:t>
      </w:r>
      <w:r w:rsidR="00273A96">
        <w:rPr>
          <w:rFonts w:asciiTheme="majorHAnsi" w:hAnsiTheme="majorHAnsi" w:cstheme="majorHAnsi"/>
        </w:rPr>
        <w:t>organization</w:t>
      </w:r>
      <w:r w:rsidR="0069605F" w:rsidRPr="000C09EB">
        <w:rPr>
          <w:rFonts w:asciiTheme="majorHAnsi" w:hAnsiTheme="majorHAnsi" w:cstheme="majorHAnsi"/>
        </w:rPr>
        <w:t xml:space="preserve"> will have the opportunity to participate in </w:t>
      </w:r>
      <w:r w:rsidR="00670936" w:rsidRPr="000C09EB">
        <w:rPr>
          <w:rFonts w:asciiTheme="majorHAnsi" w:hAnsiTheme="majorHAnsi" w:cstheme="majorHAnsi"/>
        </w:rPr>
        <w:t>the review of results and writing of</w:t>
      </w:r>
      <w:r w:rsidR="0069605F" w:rsidRPr="000C09EB">
        <w:rPr>
          <w:rFonts w:asciiTheme="majorHAnsi" w:hAnsiTheme="majorHAnsi" w:cstheme="majorHAnsi"/>
        </w:rPr>
        <w:t xml:space="preserve"> peer reviewed publications that will arise from this study, </w:t>
      </w:r>
      <w:r w:rsidR="00CB35C3" w:rsidRPr="000C09EB">
        <w:rPr>
          <w:rFonts w:asciiTheme="majorHAnsi" w:hAnsiTheme="majorHAnsi" w:cstheme="majorHAnsi"/>
        </w:rPr>
        <w:t>if</w:t>
      </w:r>
      <w:r w:rsidR="0069605F" w:rsidRPr="000C09EB">
        <w:rPr>
          <w:rFonts w:asciiTheme="majorHAnsi" w:hAnsiTheme="majorHAnsi" w:cstheme="majorHAnsi"/>
        </w:rPr>
        <w:t xml:space="preserve"> authorship conditions are met. </w:t>
      </w:r>
    </w:p>
    <w:p w14:paraId="5E895120" w14:textId="77777777" w:rsidR="0069605F" w:rsidRPr="000C09EB" w:rsidRDefault="0069605F" w:rsidP="009F4DBA">
      <w:pPr>
        <w:autoSpaceDE w:val="0"/>
        <w:autoSpaceDN w:val="0"/>
        <w:adjustRightInd w:val="0"/>
        <w:spacing w:line="240" w:lineRule="atLeast"/>
        <w:ind w:left="180"/>
        <w:rPr>
          <w:rFonts w:asciiTheme="majorHAnsi" w:hAnsiTheme="majorHAnsi" w:cstheme="majorHAnsi"/>
          <w:color w:val="FF0000"/>
        </w:rPr>
      </w:pPr>
    </w:p>
    <w:p w14:paraId="1603C8B8" w14:textId="0E8E94A4" w:rsidR="00444FA5" w:rsidRPr="000C09EB" w:rsidRDefault="00774D37" w:rsidP="009F4DBA">
      <w:pPr>
        <w:autoSpaceDE w:val="0"/>
        <w:autoSpaceDN w:val="0"/>
        <w:adjustRightInd w:val="0"/>
        <w:spacing w:line="240" w:lineRule="atLeast"/>
        <w:ind w:left="180"/>
        <w:rPr>
          <w:rFonts w:asciiTheme="majorHAnsi" w:hAnsiTheme="majorHAnsi" w:cstheme="majorHAnsi"/>
          <w:color w:val="000000"/>
        </w:rPr>
      </w:pPr>
      <w:r w:rsidRPr="00774D37">
        <w:rPr>
          <w:rFonts w:asciiTheme="majorHAnsi" w:hAnsiTheme="majorHAnsi" w:cstheme="majorHAnsi"/>
        </w:rPr>
        <w:t xml:space="preserve">We understand that </w:t>
      </w:r>
      <w:r w:rsidR="004E1EF9" w:rsidRPr="006F4CE5">
        <w:rPr>
          <w:rFonts w:asciiTheme="majorHAnsi" w:hAnsiTheme="majorHAnsi" w:cstheme="majorHAnsi"/>
          <w:color w:val="95B3D7" w:themeColor="accent1" w:themeTint="99"/>
        </w:rPr>
        <w:t>[</w:t>
      </w:r>
      <w:r w:rsidR="00564CA6">
        <w:rPr>
          <w:rFonts w:asciiTheme="majorHAnsi" w:hAnsiTheme="majorHAnsi" w:cstheme="majorHAnsi"/>
          <w:color w:val="95B3D7" w:themeColor="accent1" w:themeTint="99"/>
        </w:rPr>
        <w:t>CLINIC</w:t>
      </w:r>
      <w:r w:rsidR="004E1EF9" w:rsidRPr="006F4CE5">
        <w:rPr>
          <w:rFonts w:asciiTheme="majorHAnsi" w:hAnsiTheme="majorHAnsi" w:cstheme="majorHAnsi"/>
          <w:color w:val="95B3D7" w:themeColor="accent1" w:themeTint="99"/>
        </w:rPr>
        <w:t xml:space="preserve"> NAME] </w:t>
      </w:r>
      <w:r w:rsidR="00670936" w:rsidRPr="000C09EB">
        <w:rPr>
          <w:rFonts w:asciiTheme="majorHAnsi" w:hAnsiTheme="majorHAnsi" w:cstheme="majorHAnsi"/>
        </w:rPr>
        <w:t xml:space="preserve">will </w:t>
      </w:r>
      <w:r w:rsidR="00670936" w:rsidRPr="00AB0A85">
        <w:rPr>
          <w:rFonts w:asciiTheme="majorHAnsi" w:hAnsiTheme="majorHAnsi" w:cstheme="majorHAnsi"/>
        </w:rPr>
        <w:t xml:space="preserve">receive </w:t>
      </w:r>
      <w:r w:rsidR="0056440B" w:rsidRPr="00AB0A85">
        <w:rPr>
          <w:rFonts w:asciiTheme="majorHAnsi" w:hAnsiTheme="majorHAnsi" w:cstheme="majorHAnsi"/>
        </w:rPr>
        <w:t>$</w:t>
      </w:r>
      <w:r w:rsidR="00803DBC">
        <w:rPr>
          <w:rFonts w:asciiTheme="majorHAnsi" w:hAnsiTheme="majorHAnsi" w:cstheme="majorHAnsi"/>
        </w:rPr>
        <w:t>[</w:t>
      </w:r>
      <w:r w:rsidR="00A32733">
        <w:rPr>
          <w:rFonts w:asciiTheme="majorHAnsi" w:hAnsiTheme="majorHAnsi" w:cstheme="majorHAnsi"/>
          <w:color w:val="95B3D7" w:themeColor="accent1" w:themeTint="99"/>
        </w:rPr>
        <w:t>Clinic Budget Total</w:t>
      </w:r>
      <w:r w:rsidR="00803DBC">
        <w:rPr>
          <w:rFonts w:asciiTheme="majorHAnsi" w:hAnsiTheme="majorHAnsi" w:cstheme="majorHAnsi"/>
        </w:rPr>
        <w:t xml:space="preserve">] </w:t>
      </w:r>
      <w:r w:rsidR="00670936" w:rsidRPr="00AB0A85">
        <w:rPr>
          <w:rFonts w:asciiTheme="majorHAnsi" w:hAnsiTheme="majorHAnsi" w:cstheme="majorHAnsi"/>
        </w:rPr>
        <w:t>in</w:t>
      </w:r>
      <w:r w:rsidR="00670936" w:rsidRPr="000C09EB">
        <w:rPr>
          <w:rFonts w:asciiTheme="majorHAnsi" w:hAnsiTheme="majorHAnsi" w:cstheme="majorHAnsi"/>
        </w:rPr>
        <w:t xml:space="preserve"> compensation from </w:t>
      </w:r>
      <w:r w:rsidR="0056440B">
        <w:rPr>
          <w:rFonts w:asciiTheme="majorHAnsi" w:hAnsiTheme="majorHAnsi" w:cstheme="majorHAnsi"/>
        </w:rPr>
        <w:t xml:space="preserve">the </w:t>
      </w:r>
      <w:r w:rsidR="00564CA6">
        <w:rPr>
          <w:rFonts w:asciiTheme="majorHAnsi" w:hAnsiTheme="majorHAnsi" w:cstheme="majorHAnsi"/>
        </w:rPr>
        <w:t>[</w:t>
      </w:r>
      <w:r w:rsidR="00564CA6" w:rsidRPr="00564CA6">
        <w:rPr>
          <w:rFonts w:asciiTheme="majorHAnsi" w:hAnsiTheme="majorHAnsi" w:cstheme="majorHAnsi"/>
          <w:color w:val="95B3D7" w:themeColor="accent1" w:themeTint="99"/>
        </w:rPr>
        <w:t>PI’s Organization</w:t>
      </w:r>
      <w:r w:rsidR="00564CA6">
        <w:rPr>
          <w:rFonts w:asciiTheme="majorHAnsi" w:hAnsiTheme="majorHAnsi" w:cstheme="majorHAnsi"/>
        </w:rPr>
        <w:t>]</w:t>
      </w:r>
      <w:r w:rsidR="00670936" w:rsidRPr="000C09EB">
        <w:rPr>
          <w:rFonts w:asciiTheme="majorHAnsi" w:hAnsiTheme="majorHAnsi" w:cstheme="majorHAnsi"/>
        </w:rPr>
        <w:t xml:space="preserve"> for research services associated with the study. </w:t>
      </w:r>
      <w:r w:rsidR="00EA4D75" w:rsidRPr="000C09EB">
        <w:rPr>
          <w:rFonts w:asciiTheme="majorHAnsi" w:hAnsiTheme="majorHAnsi" w:cstheme="majorHAnsi"/>
          <w:color w:val="000000"/>
        </w:rPr>
        <w:t xml:space="preserve">There will be no other financial compensation for </w:t>
      </w:r>
      <w:r w:rsidR="007F6276">
        <w:rPr>
          <w:rFonts w:asciiTheme="majorHAnsi" w:hAnsiTheme="majorHAnsi" w:cstheme="majorHAnsi"/>
          <w:color w:val="000000"/>
        </w:rPr>
        <w:t>this partnership</w:t>
      </w:r>
      <w:r w:rsidR="00EA4D75" w:rsidRPr="000C09EB">
        <w:rPr>
          <w:rFonts w:asciiTheme="majorHAnsi" w:hAnsiTheme="majorHAnsi" w:cstheme="majorHAnsi"/>
          <w:color w:val="000000"/>
        </w:rPr>
        <w:t>. Any link</w:t>
      </w:r>
      <w:r w:rsidR="00444FA5" w:rsidRPr="000C09EB">
        <w:rPr>
          <w:rFonts w:asciiTheme="majorHAnsi" w:hAnsiTheme="majorHAnsi" w:cstheme="majorHAnsi"/>
          <w:color w:val="000000"/>
        </w:rPr>
        <w:t>s</w:t>
      </w:r>
      <w:r w:rsidR="00EA4D75" w:rsidRPr="000C09EB">
        <w:rPr>
          <w:rFonts w:asciiTheme="majorHAnsi" w:hAnsiTheme="majorHAnsi" w:cstheme="majorHAnsi"/>
          <w:color w:val="000000"/>
        </w:rPr>
        <w:t xml:space="preserve"> </w:t>
      </w:r>
      <w:r w:rsidR="00444FA5" w:rsidRPr="000C09EB">
        <w:rPr>
          <w:rFonts w:asciiTheme="majorHAnsi" w:hAnsiTheme="majorHAnsi" w:cstheme="majorHAnsi"/>
          <w:color w:val="000000"/>
        </w:rPr>
        <w:t xml:space="preserve">to </w:t>
      </w:r>
      <w:r w:rsidR="004E1EF9" w:rsidRPr="006F4CE5">
        <w:rPr>
          <w:rFonts w:asciiTheme="majorHAnsi" w:hAnsiTheme="majorHAnsi" w:cstheme="majorHAnsi"/>
          <w:color w:val="95B3D7" w:themeColor="accent1" w:themeTint="99"/>
        </w:rPr>
        <w:t>[</w:t>
      </w:r>
      <w:r w:rsidR="00564CA6">
        <w:rPr>
          <w:rFonts w:asciiTheme="majorHAnsi" w:hAnsiTheme="majorHAnsi" w:cstheme="majorHAnsi"/>
          <w:color w:val="95B3D7" w:themeColor="accent1" w:themeTint="99"/>
        </w:rPr>
        <w:t>CLINIC</w:t>
      </w:r>
      <w:r w:rsidR="004E1EF9" w:rsidRPr="006F4CE5">
        <w:rPr>
          <w:rFonts w:asciiTheme="majorHAnsi" w:hAnsiTheme="majorHAnsi" w:cstheme="majorHAnsi"/>
          <w:color w:val="95B3D7" w:themeColor="accent1" w:themeTint="99"/>
        </w:rPr>
        <w:t xml:space="preserve"> NAME] </w:t>
      </w:r>
      <w:r w:rsidR="00EA4D75" w:rsidRPr="000C09EB">
        <w:rPr>
          <w:rFonts w:asciiTheme="majorHAnsi" w:hAnsiTheme="majorHAnsi" w:cstheme="majorHAnsi"/>
          <w:color w:val="000000"/>
        </w:rPr>
        <w:t>will remain confidential.</w:t>
      </w:r>
      <w:r w:rsidR="00444FA5" w:rsidRPr="000C09EB">
        <w:rPr>
          <w:rFonts w:asciiTheme="majorHAnsi" w:hAnsiTheme="majorHAnsi" w:cstheme="majorHAnsi"/>
          <w:color w:val="000000"/>
        </w:rPr>
        <w:t xml:space="preserve"> </w:t>
      </w:r>
    </w:p>
    <w:p w14:paraId="07B4C97B" w14:textId="77777777" w:rsidR="0069605F" w:rsidRPr="000C09EB" w:rsidRDefault="0069605F" w:rsidP="009F4DBA">
      <w:pPr>
        <w:autoSpaceDE w:val="0"/>
        <w:autoSpaceDN w:val="0"/>
        <w:adjustRightInd w:val="0"/>
        <w:spacing w:line="240" w:lineRule="atLeast"/>
        <w:ind w:left="180"/>
        <w:rPr>
          <w:rFonts w:asciiTheme="majorHAnsi" w:hAnsiTheme="majorHAnsi" w:cstheme="majorHAnsi"/>
          <w:color w:val="000000"/>
        </w:rPr>
      </w:pPr>
    </w:p>
    <w:p w14:paraId="3DA21A0C" w14:textId="1F248AA4" w:rsidR="0069605F" w:rsidRPr="00D77E75" w:rsidRDefault="0069605F" w:rsidP="009F4DBA">
      <w:pPr>
        <w:autoSpaceDE w:val="0"/>
        <w:autoSpaceDN w:val="0"/>
        <w:adjustRightInd w:val="0"/>
        <w:spacing w:line="240" w:lineRule="atLeast"/>
        <w:ind w:left="180"/>
        <w:rPr>
          <w:rFonts w:asciiTheme="majorHAnsi" w:hAnsiTheme="majorHAnsi" w:cstheme="majorHAnsi"/>
          <w:color w:val="000000"/>
        </w:rPr>
      </w:pPr>
      <w:r w:rsidRPr="000C09EB">
        <w:rPr>
          <w:rFonts w:asciiTheme="majorHAnsi" w:hAnsiTheme="majorHAnsi" w:cstheme="majorHAnsi"/>
          <w:color w:val="000000"/>
        </w:rPr>
        <w:t>Individual</w:t>
      </w:r>
      <w:r w:rsidR="00D77E75">
        <w:rPr>
          <w:rFonts w:asciiTheme="majorHAnsi" w:hAnsiTheme="majorHAnsi" w:cstheme="majorHAnsi"/>
          <w:color w:val="000000"/>
        </w:rPr>
        <w:t xml:space="preserve"> patient</w:t>
      </w:r>
      <w:r w:rsidRPr="000C09EB">
        <w:rPr>
          <w:rFonts w:asciiTheme="majorHAnsi" w:hAnsiTheme="majorHAnsi" w:cstheme="majorHAnsi"/>
          <w:color w:val="000000"/>
        </w:rPr>
        <w:t xml:space="preserve"> participation will be voluntary and at their discretion, and </w:t>
      </w:r>
      <w:r w:rsidR="00670936" w:rsidRPr="000C09EB">
        <w:rPr>
          <w:rFonts w:asciiTheme="majorHAnsi" w:hAnsiTheme="majorHAnsi" w:cstheme="majorHAnsi"/>
          <w:color w:val="000000"/>
        </w:rPr>
        <w:t>our organization</w:t>
      </w:r>
      <w:r w:rsidRPr="000C09EB">
        <w:rPr>
          <w:rFonts w:asciiTheme="majorHAnsi" w:hAnsiTheme="majorHAnsi" w:cstheme="majorHAnsi"/>
          <w:color w:val="000000"/>
        </w:rPr>
        <w:t xml:space="preserve"> </w:t>
      </w:r>
      <w:r w:rsidRPr="00D77E75">
        <w:rPr>
          <w:rFonts w:asciiTheme="majorHAnsi" w:hAnsiTheme="majorHAnsi" w:cstheme="majorHAnsi"/>
          <w:color w:val="000000"/>
        </w:rPr>
        <w:t>reserve</w:t>
      </w:r>
      <w:r w:rsidR="00670936" w:rsidRPr="00D77E75">
        <w:rPr>
          <w:rFonts w:asciiTheme="majorHAnsi" w:hAnsiTheme="majorHAnsi" w:cstheme="majorHAnsi"/>
          <w:color w:val="000000"/>
        </w:rPr>
        <w:t>s</w:t>
      </w:r>
      <w:r w:rsidRPr="00D77E75">
        <w:rPr>
          <w:rFonts w:asciiTheme="majorHAnsi" w:hAnsiTheme="majorHAnsi" w:cstheme="majorHAnsi"/>
          <w:color w:val="000000"/>
        </w:rPr>
        <w:t xml:space="preserve"> the right to withdraw from the study at any time.</w:t>
      </w:r>
    </w:p>
    <w:p w14:paraId="31A235B8" w14:textId="77777777" w:rsidR="00B71CBD" w:rsidRPr="00D77E75" w:rsidRDefault="00B71CBD" w:rsidP="009F4DBA">
      <w:pPr>
        <w:ind w:left="180"/>
        <w:rPr>
          <w:rFonts w:asciiTheme="majorHAnsi" w:hAnsiTheme="majorHAnsi" w:cstheme="majorHAnsi"/>
        </w:rPr>
      </w:pPr>
    </w:p>
    <w:p w14:paraId="3B809996" w14:textId="0B9A978C" w:rsidR="00B71CBD" w:rsidRPr="00D77E75" w:rsidRDefault="00B71CBD" w:rsidP="00D77E75">
      <w:pPr>
        <w:ind w:left="180"/>
        <w:rPr>
          <w:rFonts w:asciiTheme="majorHAnsi" w:hAnsiTheme="majorHAnsi" w:cstheme="majorHAnsi"/>
        </w:rPr>
      </w:pPr>
      <w:r w:rsidRPr="00D77E75">
        <w:rPr>
          <w:rFonts w:asciiTheme="majorHAnsi" w:hAnsiTheme="majorHAnsi" w:cstheme="majorHAnsi"/>
        </w:rPr>
        <w:t xml:space="preserve">We look forward to working with you on this research study. </w:t>
      </w:r>
    </w:p>
    <w:p w14:paraId="6392A3A6" w14:textId="0F17F2D2" w:rsidR="00157387" w:rsidRPr="00D77E75" w:rsidRDefault="00157387" w:rsidP="00D77E75">
      <w:pPr>
        <w:ind w:left="180"/>
        <w:rPr>
          <w:rFonts w:asciiTheme="majorHAnsi" w:hAnsiTheme="majorHAnsi" w:cstheme="majorHAnsi"/>
        </w:rPr>
      </w:pPr>
    </w:p>
    <w:p w14:paraId="040659B0" w14:textId="77777777" w:rsidR="00157387" w:rsidRPr="00D77E75" w:rsidRDefault="00157387" w:rsidP="00D77E75">
      <w:pPr>
        <w:ind w:left="180"/>
        <w:rPr>
          <w:rFonts w:asciiTheme="majorHAnsi" w:hAnsiTheme="majorHAnsi" w:cstheme="majorHAnsi"/>
        </w:rPr>
      </w:pPr>
      <w:r w:rsidRPr="00D77E75">
        <w:rPr>
          <w:rFonts w:asciiTheme="majorHAnsi" w:hAnsiTheme="majorHAnsi" w:cstheme="majorHAnsi"/>
        </w:rPr>
        <w:t>Sincerely,</w:t>
      </w:r>
    </w:p>
    <w:p w14:paraId="042DA38E" w14:textId="77777777" w:rsidR="00157387" w:rsidRPr="00D77E75" w:rsidRDefault="00157387" w:rsidP="00D77E75">
      <w:pPr>
        <w:ind w:left="180"/>
        <w:rPr>
          <w:rFonts w:asciiTheme="majorHAnsi" w:hAnsiTheme="majorHAnsi" w:cstheme="majorHAnsi"/>
        </w:rPr>
      </w:pPr>
    </w:p>
    <w:p w14:paraId="0BEBF975" w14:textId="46A9A938" w:rsidR="00B71CBD" w:rsidRPr="006F4CE5" w:rsidRDefault="00444FA5" w:rsidP="00D77E75">
      <w:pPr>
        <w:ind w:left="180"/>
        <w:rPr>
          <w:rFonts w:asciiTheme="majorHAnsi" w:hAnsiTheme="majorHAnsi" w:cstheme="majorHAnsi"/>
          <w:color w:val="95B3D7" w:themeColor="accent1" w:themeTint="99"/>
        </w:rPr>
      </w:pPr>
      <w:r w:rsidRPr="006F4CE5">
        <w:rPr>
          <w:rFonts w:asciiTheme="majorHAnsi" w:hAnsiTheme="majorHAnsi" w:cstheme="majorHAnsi"/>
          <w:color w:val="95B3D7" w:themeColor="accent1" w:themeTint="99"/>
        </w:rPr>
        <w:t>[name]</w:t>
      </w:r>
    </w:p>
    <w:p w14:paraId="36F741F2" w14:textId="6E9AE0FE" w:rsidR="00444FA5" w:rsidRPr="006F4CE5" w:rsidRDefault="00444FA5" w:rsidP="00D77E75">
      <w:pPr>
        <w:ind w:left="180"/>
        <w:rPr>
          <w:rFonts w:asciiTheme="majorHAnsi" w:hAnsiTheme="majorHAnsi" w:cstheme="majorHAnsi"/>
          <w:color w:val="95B3D7" w:themeColor="accent1" w:themeTint="99"/>
        </w:rPr>
      </w:pPr>
      <w:r w:rsidRPr="006F4CE5">
        <w:rPr>
          <w:rFonts w:asciiTheme="majorHAnsi" w:hAnsiTheme="majorHAnsi" w:cstheme="majorHAnsi"/>
          <w:color w:val="95B3D7" w:themeColor="accent1" w:themeTint="99"/>
        </w:rPr>
        <w:t>[title]</w:t>
      </w:r>
    </w:p>
    <w:p w14:paraId="05D43526" w14:textId="7E3D798B" w:rsidR="008F2E7E" w:rsidRPr="006F4CE5" w:rsidRDefault="00444FA5" w:rsidP="00D77E75">
      <w:pPr>
        <w:ind w:left="180"/>
        <w:rPr>
          <w:rFonts w:asciiTheme="majorHAnsi" w:hAnsiTheme="majorHAnsi" w:cstheme="majorHAnsi"/>
          <w:color w:val="95B3D7" w:themeColor="accent1" w:themeTint="99"/>
        </w:rPr>
      </w:pPr>
      <w:r w:rsidRPr="006F4CE5">
        <w:rPr>
          <w:rFonts w:asciiTheme="majorHAnsi" w:hAnsiTheme="majorHAnsi" w:cstheme="majorHAnsi"/>
          <w:color w:val="95B3D7" w:themeColor="accent1" w:themeTint="99"/>
        </w:rPr>
        <w:t>[org]</w:t>
      </w:r>
    </w:p>
    <w:sectPr w:rsidR="008F2E7E" w:rsidRPr="006F4CE5" w:rsidSect="00012FDD">
      <w:pgSz w:w="11900" w:h="16840"/>
      <w:pgMar w:top="72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AA988" w14:textId="77777777" w:rsidR="00DB6AF7" w:rsidRDefault="00DB6AF7" w:rsidP="00E50098">
      <w:r>
        <w:separator/>
      </w:r>
    </w:p>
  </w:endnote>
  <w:endnote w:type="continuationSeparator" w:id="0">
    <w:p w14:paraId="6B4D48B1" w14:textId="77777777" w:rsidR="00DB6AF7" w:rsidRDefault="00DB6AF7" w:rsidP="00E50098">
      <w:r>
        <w:continuationSeparator/>
      </w:r>
    </w:p>
  </w:endnote>
  <w:endnote w:type="continuationNotice" w:id="1">
    <w:p w14:paraId="5960FD33" w14:textId="77777777" w:rsidR="00DB6AF7" w:rsidRDefault="00DB6A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78E1" w14:textId="77777777" w:rsidR="00DB6AF7" w:rsidRDefault="00DB6AF7" w:rsidP="00E50098">
      <w:r>
        <w:separator/>
      </w:r>
    </w:p>
  </w:footnote>
  <w:footnote w:type="continuationSeparator" w:id="0">
    <w:p w14:paraId="0D66C653" w14:textId="77777777" w:rsidR="00DB6AF7" w:rsidRDefault="00DB6AF7" w:rsidP="00E50098">
      <w:r>
        <w:continuationSeparator/>
      </w:r>
    </w:p>
  </w:footnote>
  <w:footnote w:type="continuationNotice" w:id="1">
    <w:p w14:paraId="4F1B965E" w14:textId="77777777" w:rsidR="00DB6AF7" w:rsidRDefault="00DB6A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03F2"/>
    <w:multiLevelType w:val="hybridMultilevel"/>
    <w:tmpl w:val="6E484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2561"/>
    <w:multiLevelType w:val="hybridMultilevel"/>
    <w:tmpl w:val="FA541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369AB"/>
    <w:multiLevelType w:val="hybridMultilevel"/>
    <w:tmpl w:val="3B70A786"/>
    <w:lvl w:ilvl="0" w:tplc="420AC89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E7BFB"/>
    <w:multiLevelType w:val="hybridMultilevel"/>
    <w:tmpl w:val="9112F18E"/>
    <w:lvl w:ilvl="0" w:tplc="54FCA29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A5285"/>
    <w:multiLevelType w:val="hybridMultilevel"/>
    <w:tmpl w:val="55DA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33596">
    <w:abstractNumId w:val="1"/>
  </w:num>
  <w:num w:numId="2" w16cid:durableId="1048722336">
    <w:abstractNumId w:val="2"/>
  </w:num>
  <w:num w:numId="3" w16cid:durableId="457917302">
    <w:abstractNumId w:val="3"/>
  </w:num>
  <w:num w:numId="4" w16cid:durableId="729301740">
    <w:abstractNumId w:val="4"/>
  </w:num>
  <w:num w:numId="5" w16cid:durableId="41702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C44"/>
    <w:rsid w:val="00012FDD"/>
    <w:rsid w:val="0001434D"/>
    <w:rsid w:val="00030986"/>
    <w:rsid w:val="000309E4"/>
    <w:rsid w:val="00041D1A"/>
    <w:rsid w:val="00043B55"/>
    <w:rsid w:val="00044F02"/>
    <w:rsid w:val="00050ABB"/>
    <w:rsid w:val="00051C44"/>
    <w:rsid w:val="00057AC4"/>
    <w:rsid w:val="00064098"/>
    <w:rsid w:val="000754A7"/>
    <w:rsid w:val="000C09EB"/>
    <w:rsid w:val="000C0F64"/>
    <w:rsid w:val="000C1490"/>
    <w:rsid w:val="000C28A3"/>
    <w:rsid w:val="000F0755"/>
    <w:rsid w:val="00105C8E"/>
    <w:rsid w:val="001258A9"/>
    <w:rsid w:val="00131E2F"/>
    <w:rsid w:val="00136BA0"/>
    <w:rsid w:val="00152B5F"/>
    <w:rsid w:val="00156758"/>
    <w:rsid w:val="00157387"/>
    <w:rsid w:val="00162812"/>
    <w:rsid w:val="0016660D"/>
    <w:rsid w:val="00171E4C"/>
    <w:rsid w:val="0018326C"/>
    <w:rsid w:val="00183C1E"/>
    <w:rsid w:val="00191AFF"/>
    <w:rsid w:val="00197D3A"/>
    <w:rsid w:val="001A30CC"/>
    <w:rsid w:val="001B2233"/>
    <w:rsid w:val="001B7705"/>
    <w:rsid w:val="001D5AD7"/>
    <w:rsid w:val="001D7728"/>
    <w:rsid w:val="001E0CA9"/>
    <w:rsid w:val="001F75C9"/>
    <w:rsid w:val="00210D06"/>
    <w:rsid w:val="00236402"/>
    <w:rsid w:val="002408CD"/>
    <w:rsid w:val="00251708"/>
    <w:rsid w:val="00273A96"/>
    <w:rsid w:val="00274A6E"/>
    <w:rsid w:val="002805DC"/>
    <w:rsid w:val="0028135B"/>
    <w:rsid w:val="00282BE4"/>
    <w:rsid w:val="00286496"/>
    <w:rsid w:val="00295FF3"/>
    <w:rsid w:val="002B1694"/>
    <w:rsid w:val="002B7631"/>
    <w:rsid w:val="002E3EC3"/>
    <w:rsid w:val="002E440D"/>
    <w:rsid w:val="003227C3"/>
    <w:rsid w:val="00325416"/>
    <w:rsid w:val="00333A25"/>
    <w:rsid w:val="00350943"/>
    <w:rsid w:val="00353F9D"/>
    <w:rsid w:val="0037151C"/>
    <w:rsid w:val="00377FCE"/>
    <w:rsid w:val="00385446"/>
    <w:rsid w:val="003A2090"/>
    <w:rsid w:val="003B5A7F"/>
    <w:rsid w:val="003B7775"/>
    <w:rsid w:val="003F246C"/>
    <w:rsid w:val="003F55EE"/>
    <w:rsid w:val="0040056A"/>
    <w:rsid w:val="00400EA5"/>
    <w:rsid w:val="00410540"/>
    <w:rsid w:val="004165BE"/>
    <w:rsid w:val="00432757"/>
    <w:rsid w:val="00444FA5"/>
    <w:rsid w:val="004514FF"/>
    <w:rsid w:val="00467E3F"/>
    <w:rsid w:val="00474BE9"/>
    <w:rsid w:val="0047574B"/>
    <w:rsid w:val="0049034C"/>
    <w:rsid w:val="00493A0C"/>
    <w:rsid w:val="004C5255"/>
    <w:rsid w:val="004D030A"/>
    <w:rsid w:val="004E1EF9"/>
    <w:rsid w:val="004E5298"/>
    <w:rsid w:val="004E63D5"/>
    <w:rsid w:val="004E76BB"/>
    <w:rsid w:val="0050316E"/>
    <w:rsid w:val="00555392"/>
    <w:rsid w:val="0056440B"/>
    <w:rsid w:val="00564CA6"/>
    <w:rsid w:val="00581325"/>
    <w:rsid w:val="0058735E"/>
    <w:rsid w:val="00587DA4"/>
    <w:rsid w:val="00590E35"/>
    <w:rsid w:val="0059513E"/>
    <w:rsid w:val="005962E7"/>
    <w:rsid w:val="005A1CF2"/>
    <w:rsid w:val="005B411B"/>
    <w:rsid w:val="0061004D"/>
    <w:rsid w:val="006178F5"/>
    <w:rsid w:val="00624031"/>
    <w:rsid w:val="00633D73"/>
    <w:rsid w:val="00645032"/>
    <w:rsid w:val="00670936"/>
    <w:rsid w:val="00672DDE"/>
    <w:rsid w:val="00681792"/>
    <w:rsid w:val="00691F43"/>
    <w:rsid w:val="0069605F"/>
    <w:rsid w:val="006A24DB"/>
    <w:rsid w:val="006C107F"/>
    <w:rsid w:val="006F4CE5"/>
    <w:rsid w:val="006F739F"/>
    <w:rsid w:val="00700AED"/>
    <w:rsid w:val="00703E37"/>
    <w:rsid w:val="00714127"/>
    <w:rsid w:val="00736A4D"/>
    <w:rsid w:val="0074248E"/>
    <w:rsid w:val="00747DF6"/>
    <w:rsid w:val="00760392"/>
    <w:rsid w:val="007705D9"/>
    <w:rsid w:val="007749CA"/>
    <w:rsid w:val="00774D37"/>
    <w:rsid w:val="007753F5"/>
    <w:rsid w:val="00776D1A"/>
    <w:rsid w:val="007807AC"/>
    <w:rsid w:val="00795424"/>
    <w:rsid w:val="007976F3"/>
    <w:rsid w:val="007A52E2"/>
    <w:rsid w:val="007D1743"/>
    <w:rsid w:val="007F6276"/>
    <w:rsid w:val="00803DBC"/>
    <w:rsid w:val="008170B2"/>
    <w:rsid w:val="00830E0F"/>
    <w:rsid w:val="00833C63"/>
    <w:rsid w:val="00834CC3"/>
    <w:rsid w:val="00852587"/>
    <w:rsid w:val="00861BBD"/>
    <w:rsid w:val="00864813"/>
    <w:rsid w:val="00870D78"/>
    <w:rsid w:val="008734A1"/>
    <w:rsid w:val="00883378"/>
    <w:rsid w:val="0088508D"/>
    <w:rsid w:val="008853EF"/>
    <w:rsid w:val="00893064"/>
    <w:rsid w:val="008948D9"/>
    <w:rsid w:val="008A3DBE"/>
    <w:rsid w:val="008B4FEF"/>
    <w:rsid w:val="008B7ECE"/>
    <w:rsid w:val="008D779C"/>
    <w:rsid w:val="008D7E9D"/>
    <w:rsid w:val="008E6A3B"/>
    <w:rsid w:val="008F0C93"/>
    <w:rsid w:val="008F2E7E"/>
    <w:rsid w:val="00912DD0"/>
    <w:rsid w:val="00932BBF"/>
    <w:rsid w:val="0095732E"/>
    <w:rsid w:val="0096111B"/>
    <w:rsid w:val="00996D1F"/>
    <w:rsid w:val="009C01CF"/>
    <w:rsid w:val="009D0B63"/>
    <w:rsid w:val="009D2AA8"/>
    <w:rsid w:val="009D67E6"/>
    <w:rsid w:val="009E2940"/>
    <w:rsid w:val="009E3640"/>
    <w:rsid w:val="009E657C"/>
    <w:rsid w:val="009F442D"/>
    <w:rsid w:val="009F4DBA"/>
    <w:rsid w:val="00A11A19"/>
    <w:rsid w:val="00A167F1"/>
    <w:rsid w:val="00A1680C"/>
    <w:rsid w:val="00A2027A"/>
    <w:rsid w:val="00A32733"/>
    <w:rsid w:val="00A5504E"/>
    <w:rsid w:val="00A61B1A"/>
    <w:rsid w:val="00A76B70"/>
    <w:rsid w:val="00A77314"/>
    <w:rsid w:val="00A87C2E"/>
    <w:rsid w:val="00A91D28"/>
    <w:rsid w:val="00A97599"/>
    <w:rsid w:val="00AA093D"/>
    <w:rsid w:val="00AA743C"/>
    <w:rsid w:val="00AB0A85"/>
    <w:rsid w:val="00AB2565"/>
    <w:rsid w:val="00AB2F39"/>
    <w:rsid w:val="00AB730F"/>
    <w:rsid w:val="00AC654E"/>
    <w:rsid w:val="00AD685E"/>
    <w:rsid w:val="00AE660D"/>
    <w:rsid w:val="00AF503B"/>
    <w:rsid w:val="00B15718"/>
    <w:rsid w:val="00B27948"/>
    <w:rsid w:val="00B71CBD"/>
    <w:rsid w:val="00B835A1"/>
    <w:rsid w:val="00B91244"/>
    <w:rsid w:val="00B9769E"/>
    <w:rsid w:val="00BB24C6"/>
    <w:rsid w:val="00BC25DF"/>
    <w:rsid w:val="00BE7567"/>
    <w:rsid w:val="00C00250"/>
    <w:rsid w:val="00C02D0B"/>
    <w:rsid w:val="00C144AA"/>
    <w:rsid w:val="00C23052"/>
    <w:rsid w:val="00C440A8"/>
    <w:rsid w:val="00C7210D"/>
    <w:rsid w:val="00C81390"/>
    <w:rsid w:val="00C87826"/>
    <w:rsid w:val="00C95A04"/>
    <w:rsid w:val="00C97019"/>
    <w:rsid w:val="00CB35C3"/>
    <w:rsid w:val="00CD7932"/>
    <w:rsid w:val="00CF1BF3"/>
    <w:rsid w:val="00D00807"/>
    <w:rsid w:val="00D20199"/>
    <w:rsid w:val="00D456FA"/>
    <w:rsid w:val="00D518DC"/>
    <w:rsid w:val="00D67DAF"/>
    <w:rsid w:val="00D70F69"/>
    <w:rsid w:val="00D720E2"/>
    <w:rsid w:val="00D749F8"/>
    <w:rsid w:val="00D77E75"/>
    <w:rsid w:val="00D909C1"/>
    <w:rsid w:val="00D959E3"/>
    <w:rsid w:val="00DA4534"/>
    <w:rsid w:val="00DA5DBE"/>
    <w:rsid w:val="00DB3266"/>
    <w:rsid w:val="00DB47D6"/>
    <w:rsid w:val="00DB6AF7"/>
    <w:rsid w:val="00DD34EC"/>
    <w:rsid w:val="00DE5EEB"/>
    <w:rsid w:val="00DE63B2"/>
    <w:rsid w:val="00E0489A"/>
    <w:rsid w:val="00E11EC5"/>
    <w:rsid w:val="00E260AB"/>
    <w:rsid w:val="00E32748"/>
    <w:rsid w:val="00E50098"/>
    <w:rsid w:val="00E60A38"/>
    <w:rsid w:val="00E6660B"/>
    <w:rsid w:val="00E77279"/>
    <w:rsid w:val="00E81439"/>
    <w:rsid w:val="00E90ED8"/>
    <w:rsid w:val="00EA4D75"/>
    <w:rsid w:val="00EE1ECD"/>
    <w:rsid w:val="00F0794F"/>
    <w:rsid w:val="00F21928"/>
    <w:rsid w:val="00F24D87"/>
    <w:rsid w:val="00F33FEF"/>
    <w:rsid w:val="00F35813"/>
    <w:rsid w:val="00F36E2B"/>
    <w:rsid w:val="00F5063A"/>
    <w:rsid w:val="00F76164"/>
    <w:rsid w:val="00FA44AC"/>
    <w:rsid w:val="00FD0587"/>
    <w:rsid w:val="00FD525F"/>
    <w:rsid w:val="00FE0ACE"/>
    <w:rsid w:val="05A0AAD9"/>
    <w:rsid w:val="06031C09"/>
    <w:rsid w:val="0FDE9A63"/>
    <w:rsid w:val="100BB408"/>
    <w:rsid w:val="1068A464"/>
    <w:rsid w:val="109E58BA"/>
    <w:rsid w:val="1381287C"/>
    <w:rsid w:val="1EAB19B7"/>
    <w:rsid w:val="1F2B779E"/>
    <w:rsid w:val="1FF7CB64"/>
    <w:rsid w:val="20B38065"/>
    <w:rsid w:val="21E77B85"/>
    <w:rsid w:val="23965027"/>
    <w:rsid w:val="243BEFBA"/>
    <w:rsid w:val="25B51DFA"/>
    <w:rsid w:val="29CB4F30"/>
    <w:rsid w:val="2AB2DE7F"/>
    <w:rsid w:val="2B64BD4A"/>
    <w:rsid w:val="2F1413F9"/>
    <w:rsid w:val="30C8A810"/>
    <w:rsid w:val="3415B18E"/>
    <w:rsid w:val="36ADFBB6"/>
    <w:rsid w:val="3C9740A7"/>
    <w:rsid w:val="3F98AE23"/>
    <w:rsid w:val="417DBDCD"/>
    <w:rsid w:val="451162A6"/>
    <w:rsid w:val="49248B92"/>
    <w:rsid w:val="4BCE5E2B"/>
    <w:rsid w:val="4F64D50C"/>
    <w:rsid w:val="502D2528"/>
    <w:rsid w:val="5136BEB0"/>
    <w:rsid w:val="52122498"/>
    <w:rsid w:val="52662A00"/>
    <w:rsid w:val="5733422F"/>
    <w:rsid w:val="57BAD22D"/>
    <w:rsid w:val="57E143EA"/>
    <w:rsid w:val="5A25548A"/>
    <w:rsid w:val="5C5364F6"/>
    <w:rsid w:val="6AB3F88A"/>
    <w:rsid w:val="6C37813A"/>
    <w:rsid w:val="6F33AE55"/>
    <w:rsid w:val="6FF61167"/>
    <w:rsid w:val="74D5B8E6"/>
    <w:rsid w:val="7875CCFC"/>
    <w:rsid w:val="7A601569"/>
    <w:rsid w:val="7B3359F1"/>
    <w:rsid w:val="7B5CF940"/>
    <w:rsid w:val="7CB7FC7D"/>
    <w:rsid w:val="7DE1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860F90"/>
  <w14:defaultImageDpi w14:val="300"/>
  <w15:docId w15:val="{E6EFB66B-E05C-4FDA-94CA-BC5B302D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0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7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5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67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56758"/>
  </w:style>
  <w:style w:type="character" w:customStyle="1" w:styleId="CommentTextChar">
    <w:name w:val="Comment Text Char"/>
    <w:basedOn w:val="DefaultParagraphFont"/>
    <w:link w:val="CommentText"/>
    <w:uiPriority w:val="99"/>
    <w:rsid w:val="001567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75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75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00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098"/>
  </w:style>
  <w:style w:type="paragraph" w:styleId="Footer">
    <w:name w:val="footer"/>
    <w:basedOn w:val="Normal"/>
    <w:link w:val="FooterChar"/>
    <w:uiPriority w:val="99"/>
    <w:unhideWhenUsed/>
    <w:rsid w:val="00E500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098"/>
  </w:style>
  <w:style w:type="character" w:styleId="Hyperlink">
    <w:name w:val="Hyperlink"/>
    <w:basedOn w:val="DefaultParagraphFont"/>
    <w:uiPriority w:val="99"/>
    <w:unhideWhenUsed/>
    <w:rsid w:val="00AB2565"/>
    <w:rPr>
      <w:color w:val="0000FF" w:themeColor="hyperlink"/>
      <w:u w:val="single"/>
    </w:rPr>
  </w:style>
  <w:style w:type="paragraph" w:customStyle="1" w:styleId="Default">
    <w:name w:val="Default"/>
    <w:rsid w:val="003F55E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3F55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60A38"/>
    <w:rPr>
      <w:i/>
      <w:iCs/>
    </w:rPr>
  </w:style>
  <w:style w:type="paragraph" w:styleId="Revision">
    <w:name w:val="Revision"/>
    <w:hidden/>
    <w:uiPriority w:val="99"/>
    <w:semiHidden/>
    <w:rsid w:val="0058735E"/>
  </w:style>
  <w:style w:type="character" w:customStyle="1" w:styleId="normaltextrun">
    <w:name w:val="normaltextrun"/>
    <w:basedOn w:val="DefaultParagraphFont"/>
    <w:uiPriority w:val="1"/>
    <w:rsid w:val="2B64B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5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CE852420C364BAF1A2B95C11A23B3" ma:contentTypeVersion="18" ma:contentTypeDescription="Create a new document." ma:contentTypeScope="" ma:versionID="34395f4e33b32cd00b3092b4154baa0b">
  <xsd:schema xmlns:xsd="http://www.w3.org/2001/XMLSchema" xmlns:xs="http://www.w3.org/2001/XMLSchema" xmlns:p="http://schemas.microsoft.com/office/2006/metadata/properties" xmlns:ns2="e5faf4d6-736b-4298-b9ad-f4f60a3455d6" xmlns:ns3="93242176-7560-4803-8a60-dba32247983f" xmlns:ns4="ab06a5aa-8e31-4bdb-9b13-38c58a92ec8a" targetNamespace="http://schemas.microsoft.com/office/2006/metadata/properties" ma:root="true" ma:fieldsID="3cfbd870f82495c833ff2c42be7d51d4" ns2:_="" ns3:_="" ns4:_="">
    <xsd:import namespace="e5faf4d6-736b-4298-b9ad-f4f60a3455d6"/>
    <xsd:import namespace="93242176-7560-4803-8a60-dba32247983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f4d6-736b-4298-b9ad-f4f60a345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2176-7560-4803-8a60-dba322479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7cbd16-d0d0-4767-937b-75e145abd775}" ma:internalName="TaxCatchAll" ma:showField="CatchAllData" ma:web="93242176-7560-4803-8a60-dba322479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e5faf4d6-736b-4298-b9ad-f4f60a3455d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008E55-C877-4DBE-A23C-9716F61FA0B5}"/>
</file>

<file path=customXml/itemProps2.xml><?xml version="1.0" encoding="utf-8"?>
<ds:datastoreItem xmlns:ds="http://schemas.openxmlformats.org/officeDocument/2006/customXml" ds:itemID="{2038E21D-0F63-4CEE-9E57-070C2A0FD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EF1C2-A8E5-467F-B6E1-8CACD7EFB94E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f0a43e9b-5327-47ac-99be-738756919b8c"/>
  </ds:schemaRefs>
</ds:datastoreItem>
</file>

<file path=customXml/itemProps4.xml><?xml version="1.0" encoding="utf-8"?>
<ds:datastoreItem xmlns:ds="http://schemas.openxmlformats.org/officeDocument/2006/customXml" ds:itemID="{EAD37B37-4A21-40F6-B4BF-E4CF1BA0B2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1716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Thompson</dc:creator>
  <cp:keywords/>
  <cp:lastModifiedBy>Laurie A. Hassell</cp:lastModifiedBy>
  <cp:revision>12</cp:revision>
  <dcterms:created xsi:type="dcterms:W3CDTF">2026-02-10T19:18:00Z</dcterms:created>
  <dcterms:modified xsi:type="dcterms:W3CDTF">2026-02-11T20:24:00Z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0x010100921CE852420C364BAF1A2B95C11A23B3</vt:lpwstr>
  </property>
  <property fmtid="{D5CDD505-2E9C-101B-9397-08002B2CF9AE}" pid="3" name="MediaServiceImageTags">
    <vt:lpwstr/>
  </property>
  <property fmtid="{D5CDD505-2E9C-101B-9397-08002B2CF9AE}" pid="4" name="Order">
    <vt:r8>1299400</vt:r8>
  </property>
</Properties>
</file>